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9AAE5" w14:textId="77777777" w:rsidR="00E37635" w:rsidRDefault="001727C9">
      <w:r>
        <w:t xml:space="preserve">AFS Ex-com business meeting </w:t>
      </w:r>
      <w:proofErr w:type="gramStart"/>
      <w:r>
        <w:t>Fall</w:t>
      </w:r>
      <w:proofErr w:type="gramEnd"/>
      <w:r>
        <w:t xml:space="preserve"> 2019</w:t>
      </w:r>
    </w:p>
    <w:p w14:paraId="517E18DD" w14:textId="77777777" w:rsidR="001727C9" w:rsidRDefault="001727C9">
      <w:r>
        <w:t>Draft agenda:</w:t>
      </w:r>
    </w:p>
    <w:p w14:paraId="6D8CB1EC" w14:textId="77777777" w:rsidR="001727C9" w:rsidRDefault="001727C9" w:rsidP="001727C9">
      <w:pPr>
        <w:pStyle w:val="ListParagraph"/>
        <w:numPr>
          <w:ilvl w:val="0"/>
          <w:numId w:val="1"/>
        </w:numPr>
      </w:pPr>
      <w:r>
        <w:t>Recap of Reno meeting</w:t>
      </w:r>
    </w:p>
    <w:p w14:paraId="49928A31" w14:textId="77777777" w:rsidR="001727C9" w:rsidRDefault="001727C9" w:rsidP="001727C9">
      <w:pPr>
        <w:pStyle w:val="ListParagraph"/>
        <w:numPr>
          <w:ilvl w:val="1"/>
          <w:numId w:val="1"/>
        </w:numPr>
      </w:pPr>
      <w:r>
        <w:t xml:space="preserve">Business meeting: </w:t>
      </w:r>
    </w:p>
    <w:p w14:paraId="15CC6387" w14:textId="77777777" w:rsidR="001727C9" w:rsidRDefault="001727C9" w:rsidP="001727C9">
      <w:pPr>
        <w:pStyle w:val="ListParagraph"/>
        <w:numPr>
          <w:ilvl w:val="2"/>
          <w:numId w:val="1"/>
        </w:numPr>
      </w:pPr>
      <w:r>
        <w:t>Any other additions/edits to notes before they are sent to membership?</w:t>
      </w:r>
    </w:p>
    <w:p w14:paraId="5D12F0D5" w14:textId="77777777" w:rsidR="001727C9" w:rsidRDefault="001727C9" w:rsidP="001727C9">
      <w:pPr>
        <w:pStyle w:val="ListParagraph"/>
        <w:numPr>
          <w:ilvl w:val="2"/>
          <w:numId w:val="1"/>
        </w:numPr>
      </w:pPr>
      <w:r>
        <w:t>Does ex-com approve using email to approve the minutes? Catherine will ask that members respond and give approval (we will just need a first and second) – can do this for both 2018 and 2019 notes</w:t>
      </w:r>
    </w:p>
    <w:p w14:paraId="3AADFD76" w14:textId="77777777" w:rsidR="001727C9" w:rsidRDefault="001727C9" w:rsidP="001727C9">
      <w:pPr>
        <w:pStyle w:val="ListParagraph"/>
        <w:numPr>
          <w:ilvl w:val="2"/>
          <w:numId w:val="1"/>
        </w:numPr>
      </w:pPr>
      <w:r>
        <w:t>Can talk about discussion on symposia ideas and Monsters later on agenda</w:t>
      </w:r>
    </w:p>
    <w:p w14:paraId="3FE168CA" w14:textId="77777777" w:rsidR="001727C9" w:rsidRDefault="001727C9" w:rsidP="001727C9">
      <w:pPr>
        <w:pStyle w:val="ListParagraph"/>
        <w:numPr>
          <w:ilvl w:val="1"/>
          <w:numId w:val="1"/>
        </w:numPr>
      </w:pPr>
      <w:r>
        <w:t>Estuaries Section sponsored symposium – “Management Applications of Estuarine Datasets”</w:t>
      </w:r>
    </w:p>
    <w:p w14:paraId="457DEDD1" w14:textId="77777777" w:rsidR="001727C9" w:rsidRDefault="001727C9" w:rsidP="001727C9">
      <w:pPr>
        <w:pStyle w:val="ListParagraph"/>
        <w:numPr>
          <w:ilvl w:val="2"/>
          <w:numId w:val="1"/>
        </w:numPr>
      </w:pPr>
      <w:r>
        <w:t>By the numbers:</w:t>
      </w:r>
    </w:p>
    <w:p w14:paraId="0B193C00" w14:textId="77777777" w:rsidR="001727C9" w:rsidRDefault="001727C9" w:rsidP="001727C9">
      <w:pPr>
        <w:pStyle w:val="ListParagraph"/>
        <w:numPr>
          <w:ilvl w:val="3"/>
          <w:numId w:val="1"/>
        </w:numPr>
      </w:pPr>
      <w:r>
        <w:t xml:space="preserve">15 speakers </w:t>
      </w:r>
    </w:p>
    <w:p w14:paraId="621F9401" w14:textId="08C5F9EC" w:rsidR="00926F80" w:rsidRDefault="00926F80" w:rsidP="00926F80">
      <w:pPr>
        <w:pStyle w:val="ListParagraph"/>
        <w:numPr>
          <w:ilvl w:val="4"/>
          <w:numId w:val="1"/>
        </w:numPr>
      </w:pPr>
      <w:r>
        <w:t>Diversity:</w:t>
      </w:r>
      <w:r w:rsidR="008E5D92">
        <w:t xml:space="preserve"> </w:t>
      </w:r>
      <w:r>
        <w:t>3 early career leve</w:t>
      </w:r>
      <w:r w:rsidR="008E5D92">
        <w:t>l speakers, 4 graduate students;</w:t>
      </w:r>
      <w:r>
        <w:t xml:space="preserve"> 3 state agency employees, 3 federal agency employees, 3 consulting/private industry, 5 university, and 1 non-profit</w:t>
      </w:r>
      <w:r w:rsidR="00AE0556">
        <w:t>; 9 males, 6 females</w:t>
      </w:r>
    </w:p>
    <w:p w14:paraId="707DD98E" w14:textId="77777777" w:rsidR="001727C9" w:rsidRDefault="00926F80" w:rsidP="001727C9">
      <w:pPr>
        <w:pStyle w:val="ListParagraph"/>
        <w:numPr>
          <w:ilvl w:val="3"/>
          <w:numId w:val="1"/>
        </w:numPr>
      </w:pPr>
      <w:r>
        <w:t>11 Estuari</w:t>
      </w:r>
      <w:r w:rsidR="00B06637">
        <w:t xml:space="preserve">es were represented </w:t>
      </w:r>
      <w:r w:rsidR="008E5D92">
        <w:t>(see attached map)</w:t>
      </w:r>
    </w:p>
    <w:p w14:paraId="27100BB5" w14:textId="77777777" w:rsidR="001727C9" w:rsidRDefault="001727C9" w:rsidP="001727C9">
      <w:pPr>
        <w:pStyle w:val="ListParagraph"/>
        <w:numPr>
          <w:ilvl w:val="3"/>
          <w:numId w:val="1"/>
        </w:numPr>
      </w:pPr>
      <w:r>
        <w:t>35 people in room at 8:44 (for 3</w:t>
      </w:r>
      <w:r w:rsidRPr="001727C9">
        <w:rPr>
          <w:vertAlign w:val="superscript"/>
        </w:rPr>
        <w:t>rd</w:t>
      </w:r>
      <w:r>
        <w:t xml:space="preserve"> talk)</w:t>
      </w:r>
    </w:p>
    <w:p w14:paraId="2D9DE09E" w14:textId="77777777" w:rsidR="001727C9" w:rsidRDefault="008E5D92" w:rsidP="001727C9">
      <w:pPr>
        <w:pStyle w:val="ListParagraph"/>
        <w:numPr>
          <w:ilvl w:val="3"/>
          <w:numId w:val="1"/>
        </w:numPr>
      </w:pPr>
      <w:r>
        <w:t>Catherine wrote recap for Fisheries</w:t>
      </w:r>
      <w:r w:rsidR="00B06637">
        <w:t xml:space="preserve"> magazine</w:t>
      </w:r>
      <w:r>
        <w:t xml:space="preserve"> and will use that as base material for recap for our newsletter</w:t>
      </w:r>
    </w:p>
    <w:p w14:paraId="1CBEDA47" w14:textId="77777777" w:rsidR="008E5D92" w:rsidRDefault="008E5D92" w:rsidP="001727C9">
      <w:pPr>
        <w:pStyle w:val="ListParagraph"/>
        <w:numPr>
          <w:ilvl w:val="3"/>
          <w:numId w:val="1"/>
        </w:numPr>
      </w:pPr>
      <w:r>
        <w:t xml:space="preserve">One of our student travel award winners (Andrew </w:t>
      </w:r>
      <w:proofErr w:type="spellStart"/>
      <w:r>
        <w:t>Shamaskin</w:t>
      </w:r>
      <w:proofErr w:type="spellEnd"/>
      <w:r>
        <w:t>) spoke in session</w:t>
      </w:r>
    </w:p>
    <w:p w14:paraId="60C89734" w14:textId="77777777" w:rsidR="008E5D92" w:rsidRDefault="008E5D92" w:rsidP="008E5D92">
      <w:pPr>
        <w:pStyle w:val="ListParagraph"/>
        <w:numPr>
          <w:ilvl w:val="1"/>
          <w:numId w:val="1"/>
        </w:numPr>
      </w:pPr>
      <w:r>
        <w:t>Informal social: successful – attended by both Estuaries and Marine section members, some students joined, good conversation</w:t>
      </w:r>
      <w:r w:rsidR="00B06637">
        <w:t xml:space="preserve">. Thank you Lynn for snagging the table! </w:t>
      </w:r>
    </w:p>
    <w:p w14:paraId="0A5D95B0" w14:textId="77777777" w:rsidR="008E5D92" w:rsidRDefault="008E5D92" w:rsidP="008E5D92">
      <w:pPr>
        <w:pStyle w:val="ListParagraph"/>
        <w:numPr>
          <w:ilvl w:val="0"/>
          <w:numId w:val="1"/>
        </w:numPr>
      </w:pPr>
      <w:r>
        <w:t>Governing Board business:</w:t>
      </w:r>
    </w:p>
    <w:p w14:paraId="434434B7" w14:textId="77777777" w:rsidR="008E5D92" w:rsidRDefault="008E5D92" w:rsidP="008E5D92">
      <w:pPr>
        <w:pStyle w:val="ListParagraph"/>
        <w:numPr>
          <w:ilvl w:val="1"/>
          <w:numId w:val="1"/>
        </w:numPr>
      </w:pPr>
      <w:r>
        <w:t xml:space="preserve">Catherine attended the all-day governing board meeting on the Saturday before </w:t>
      </w:r>
      <w:r w:rsidR="00B06637">
        <w:t xml:space="preserve">Reno </w:t>
      </w:r>
      <w:r>
        <w:t>meeting started plus the incoming governing board breakfast</w:t>
      </w:r>
      <w:r w:rsidR="00B06637">
        <w:t xml:space="preserve"> the Thursday of AFS week</w:t>
      </w:r>
    </w:p>
    <w:p w14:paraId="5A043FBD" w14:textId="77777777" w:rsidR="00A658AD" w:rsidRDefault="00B06637" w:rsidP="00A658AD">
      <w:pPr>
        <w:pStyle w:val="ListParagraph"/>
        <w:numPr>
          <w:ilvl w:val="0"/>
          <w:numId w:val="1"/>
        </w:numPr>
      </w:pPr>
      <w:r w:rsidRPr="00CF5A6F">
        <w:t xml:space="preserve">Catherine </w:t>
      </w:r>
      <w:r w:rsidR="00CF5A6F">
        <w:t>shared</w:t>
      </w:r>
      <w:r w:rsidRPr="00CF5A6F">
        <w:t xml:space="preserve"> notes from that meeting to the ex-com</w:t>
      </w:r>
      <w:r w:rsidR="00314860" w:rsidRPr="00CF5A6F">
        <w:t xml:space="preserve"> </w:t>
      </w:r>
      <w:r w:rsidR="00CF5A6F">
        <w:t xml:space="preserve">in email with this agenda </w:t>
      </w:r>
      <w:r w:rsidR="00314860" w:rsidRPr="00CF5A6F">
        <w:t xml:space="preserve">– </w:t>
      </w:r>
      <w:r w:rsidR="00A658AD">
        <w:t xml:space="preserve">tried to highlight </w:t>
      </w:r>
      <w:r w:rsidR="00314860" w:rsidRPr="00CF5A6F">
        <w:t>things that were most relevant to Estuaries Section, i.e., tax exempt status</w:t>
      </w:r>
      <w:r w:rsidR="00A658AD" w:rsidRPr="00A658AD">
        <w:t xml:space="preserve"> </w:t>
      </w:r>
    </w:p>
    <w:p w14:paraId="67439DA9" w14:textId="562BE977" w:rsidR="00B06637" w:rsidRPr="00CF5A6F" w:rsidRDefault="00A658AD" w:rsidP="00A658AD">
      <w:pPr>
        <w:pStyle w:val="ListParagraph"/>
        <w:numPr>
          <w:ilvl w:val="1"/>
          <w:numId w:val="1"/>
        </w:numPr>
      </w:pPr>
      <w:r w:rsidRPr="00CF5A6F">
        <w:t>Tax exempt status update – see Attachment G doc in email from Catherine that delivered this agenda</w:t>
      </w:r>
    </w:p>
    <w:p w14:paraId="2804527C" w14:textId="77777777" w:rsidR="008E5D92" w:rsidRDefault="008E5D92" w:rsidP="008E5D92">
      <w:pPr>
        <w:pStyle w:val="ListParagraph"/>
        <w:numPr>
          <w:ilvl w:val="1"/>
          <w:numId w:val="1"/>
        </w:numPr>
      </w:pPr>
      <w:r>
        <w:t xml:space="preserve">Next governing board meeting is the mid-year meeting, will take place Feb 23-24 (tentative, will have to watch for final dates) after the Southern Division meeting in Little Rock, AR - </w:t>
      </w:r>
      <w:hyperlink r:id="rId5" w:history="1">
        <w:r w:rsidRPr="00173EB6">
          <w:rPr>
            <w:rStyle w:val="Hyperlink"/>
          </w:rPr>
          <w:t>https://fisheries.org/events-page/calendar/</w:t>
        </w:r>
      </w:hyperlink>
      <w:r>
        <w:t>)</w:t>
      </w:r>
    </w:p>
    <w:p w14:paraId="48DD1CB6" w14:textId="76D7C8B7" w:rsidR="008E5D92" w:rsidRDefault="008E5D92" w:rsidP="00B06637">
      <w:pPr>
        <w:pStyle w:val="ListParagraph"/>
        <w:numPr>
          <w:ilvl w:val="2"/>
          <w:numId w:val="1"/>
        </w:numPr>
      </w:pPr>
      <w:r>
        <w:t>Catherine cannot attend – will be traveling to USFWS training center in WV for a 2 week Fisheries Leadership course for work. Will need to have a proxy (may be able to call in for a few hours Sunday afternoon/evening but depends on travel times to east coast)</w:t>
      </w:r>
    </w:p>
    <w:p w14:paraId="157FA811" w14:textId="616FB794" w:rsidR="00BB42A8" w:rsidRDefault="00BB42A8" w:rsidP="00BB42A8">
      <w:pPr>
        <w:pStyle w:val="ListParagraph"/>
        <w:numPr>
          <w:ilvl w:val="0"/>
          <w:numId w:val="1"/>
        </w:numPr>
      </w:pPr>
      <w:r>
        <w:t>Student travel awards:</w:t>
      </w:r>
    </w:p>
    <w:p w14:paraId="15E29989" w14:textId="07513A2C" w:rsidR="00BB42A8" w:rsidRDefault="00BB42A8" w:rsidP="00BB42A8">
      <w:pPr>
        <w:pStyle w:val="ListParagraph"/>
        <w:numPr>
          <w:ilvl w:val="1"/>
          <w:numId w:val="1"/>
        </w:numPr>
      </w:pPr>
      <w:r>
        <w:lastRenderedPageBreak/>
        <w:t>How did it go getting checks to them ahead of the meeting?</w:t>
      </w:r>
    </w:p>
    <w:p w14:paraId="52316600" w14:textId="0DDBC4DE" w:rsidR="00BB42A8" w:rsidRDefault="00BB42A8" w:rsidP="00BB42A8">
      <w:pPr>
        <w:pStyle w:val="ListParagraph"/>
        <w:numPr>
          <w:ilvl w:val="1"/>
          <w:numId w:val="1"/>
        </w:numPr>
      </w:pPr>
      <w:r>
        <w:t>Should we do this again?</w:t>
      </w:r>
    </w:p>
    <w:p w14:paraId="65A35EC3" w14:textId="77777777" w:rsidR="00B06637" w:rsidRDefault="00B06637" w:rsidP="001727C9">
      <w:pPr>
        <w:pStyle w:val="ListParagraph"/>
        <w:numPr>
          <w:ilvl w:val="0"/>
          <w:numId w:val="1"/>
        </w:numPr>
      </w:pPr>
      <w:r>
        <w:t>P</w:t>
      </w:r>
      <w:r w:rsidR="001727C9">
        <w:t>lans for next newsletter</w:t>
      </w:r>
      <w:r>
        <w:t>:</w:t>
      </w:r>
    </w:p>
    <w:p w14:paraId="47774737" w14:textId="77777777" w:rsidR="00B06637" w:rsidRDefault="00B06637" w:rsidP="00B06637">
      <w:pPr>
        <w:pStyle w:val="ListParagraph"/>
        <w:numPr>
          <w:ilvl w:val="1"/>
          <w:numId w:val="1"/>
        </w:numPr>
      </w:pPr>
      <w:r>
        <w:t>Recap of Reno meeting – as Catherine’</w:t>
      </w:r>
      <w:r w:rsidR="00913429">
        <w:t xml:space="preserve">s first column as president </w:t>
      </w:r>
      <w:r>
        <w:t>can plan to talk about plans for section and thoughts after the Reno meeting</w:t>
      </w:r>
      <w:r w:rsidR="001727C9">
        <w:t xml:space="preserve"> </w:t>
      </w:r>
    </w:p>
    <w:p w14:paraId="45F3E3CB" w14:textId="77777777" w:rsidR="00CD3F5E" w:rsidRDefault="00CD3F5E" w:rsidP="00B06637">
      <w:pPr>
        <w:pStyle w:val="ListParagraph"/>
        <w:numPr>
          <w:ilvl w:val="1"/>
          <w:numId w:val="1"/>
        </w:numPr>
      </w:pPr>
      <w:r>
        <w:t>Summary of symposium and photo of some of the speakers</w:t>
      </w:r>
    </w:p>
    <w:p w14:paraId="3876C248" w14:textId="77777777" w:rsidR="00913429" w:rsidRDefault="00913429" w:rsidP="00B06637">
      <w:pPr>
        <w:pStyle w:val="ListParagraph"/>
        <w:numPr>
          <w:ilvl w:val="1"/>
          <w:numId w:val="1"/>
        </w:numPr>
      </w:pPr>
      <w:r>
        <w:t xml:space="preserve">Announcement of election results </w:t>
      </w:r>
      <w:r w:rsidR="00CD3F5E">
        <w:t>(</w:t>
      </w:r>
      <w:r>
        <w:t>and bio and photo about John</w:t>
      </w:r>
      <w:r w:rsidR="00CD3F5E">
        <w:t>? Or this could wait for the next newsletter?)</w:t>
      </w:r>
    </w:p>
    <w:p w14:paraId="3F080E56" w14:textId="77777777" w:rsidR="00913429" w:rsidRDefault="001727C9" w:rsidP="00B06637">
      <w:pPr>
        <w:pStyle w:val="ListParagraph"/>
        <w:numPr>
          <w:ilvl w:val="1"/>
          <w:numId w:val="1"/>
        </w:numPr>
      </w:pPr>
      <w:r>
        <w:t>1 ar</w:t>
      </w:r>
      <w:r w:rsidR="00913429">
        <w:t>ticle by a travel award winner</w:t>
      </w:r>
      <w:r w:rsidR="00CD3F5E">
        <w:t xml:space="preserve"> – Catherine emailed them both to ask they submit write-ups and photos by Nov 15</w:t>
      </w:r>
    </w:p>
    <w:p w14:paraId="331ACC57" w14:textId="77777777" w:rsidR="001727C9" w:rsidRDefault="00913429" w:rsidP="00B06637">
      <w:pPr>
        <w:pStyle w:val="ListParagraph"/>
        <w:numPr>
          <w:ilvl w:val="1"/>
          <w:numId w:val="1"/>
        </w:numPr>
      </w:pPr>
      <w:r>
        <w:t>A</w:t>
      </w:r>
      <w:r w:rsidR="001727C9">
        <w:t>nnouncement about Columbus meeti</w:t>
      </w:r>
      <w:r>
        <w:t>ng and call for symposium ideas</w:t>
      </w:r>
    </w:p>
    <w:p w14:paraId="261DE9F1" w14:textId="77777777" w:rsidR="00913429" w:rsidRDefault="00A470DF" w:rsidP="00913429">
      <w:pPr>
        <w:pStyle w:val="ListParagraph"/>
        <w:numPr>
          <w:ilvl w:val="2"/>
          <w:numId w:val="1"/>
        </w:numPr>
      </w:pPr>
      <w:hyperlink r:id="rId6" w:history="1">
        <w:r w:rsidR="00913429">
          <w:rPr>
            <w:rStyle w:val="Hyperlink"/>
          </w:rPr>
          <w:t>https://afsannualmeeting.fisheries.org/</w:t>
        </w:r>
      </w:hyperlink>
    </w:p>
    <w:p w14:paraId="64A48F33" w14:textId="77777777" w:rsidR="00913429" w:rsidRDefault="00913429" w:rsidP="00913429">
      <w:pPr>
        <w:pStyle w:val="ListParagraph"/>
        <w:numPr>
          <w:ilvl w:val="2"/>
          <w:numId w:val="1"/>
        </w:numPr>
      </w:pPr>
      <w:r>
        <w:t xml:space="preserve">Deadlines: </w:t>
      </w:r>
      <w:r w:rsidRPr="00913429">
        <w:t>January 17, 2020</w:t>
      </w:r>
      <w:r>
        <w:t xml:space="preserve"> deadline for symposia proposals</w:t>
      </w:r>
    </w:p>
    <w:p w14:paraId="181690C4" w14:textId="77777777" w:rsidR="00913429" w:rsidRDefault="00913429" w:rsidP="00B06637">
      <w:pPr>
        <w:pStyle w:val="ListParagraph"/>
        <w:numPr>
          <w:ilvl w:val="1"/>
          <w:numId w:val="1"/>
        </w:numPr>
      </w:pPr>
      <w:r>
        <w:t>Anything about Monsters?</w:t>
      </w:r>
    </w:p>
    <w:p w14:paraId="34BC5EA2" w14:textId="77777777" w:rsidR="00913429" w:rsidRDefault="00913429" w:rsidP="00B06637">
      <w:pPr>
        <w:pStyle w:val="ListParagraph"/>
        <w:numPr>
          <w:ilvl w:val="1"/>
          <w:numId w:val="1"/>
        </w:numPr>
      </w:pPr>
    </w:p>
    <w:p w14:paraId="398745DE" w14:textId="77777777" w:rsidR="00F07FA1" w:rsidRDefault="00F07FA1" w:rsidP="001727C9">
      <w:pPr>
        <w:pStyle w:val="ListParagraph"/>
        <w:numPr>
          <w:ilvl w:val="0"/>
          <w:numId w:val="1"/>
        </w:numPr>
      </w:pPr>
      <w:r>
        <w:t>Website updates:</w:t>
      </w:r>
    </w:p>
    <w:p w14:paraId="15902766" w14:textId="77777777" w:rsidR="00F07FA1" w:rsidRDefault="00F07FA1" w:rsidP="00F07FA1">
      <w:pPr>
        <w:pStyle w:val="ListParagraph"/>
        <w:numPr>
          <w:ilvl w:val="1"/>
          <w:numId w:val="1"/>
        </w:numPr>
      </w:pPr>
      <w:r>
        <w:t>If anyone wants new photos/info for the executive committee section, let’s submit to Abigail</w:t>
      </w:r>
    </w:p>
    <w:p w14:paraId="56442E0C" w14:textId="677CE063" w:rsidR="00CD3F5E" w:rsidRDefault="00A658AD" w:rsidP="00F07FA1">
      <w:pPr>
        <w:pStyle w:val="ListParagraph"/>
        <w:numPr>
          <w:ilvl w:val="1"/>
          <w:numId w:val="1"/>
        </w:numPr>
      </w:pPr>
      <w:r>
        <w:t>P</w:t>
      </w:r>
      <w:r w:rsidR="00CD3F5E">
        <w:t>ost the infographic somewhere visible on the website</w:t>
      </w:r>
    </w:p>
    <w:p w14:paraId="10A772D4" w14:textId="1B8DD4DA" w:rsidR="00F07FA1" w:rsidRPr="00CF5A6F" w:rsidRDefault="00F07FA1" w:rsidP="00F07FA1">
      <w:pPr>
        <w:pStyle w:val="ListParagraph"/>
        <w:numPr>
          <w:ilvl w:val="1"/>
          <w:numId w:val="1"/>
        </w:numPr>
      </w:pPr>
      <w:r w:rsidRPr="00CF5A6F">
        <w:t>Any other needs for website?</w:t>
      </w:r>
      <w:r w:rsidR="00A658AD">
        <w:t xml:space="preserve"> Saw that Abigail emailed Beth about technical issues</w:t>
      </w:r>
    </w:p>
    <w:p w14:paraId="58C031E8" w14:textId="5533DC05" w:rsidR="00920A02" w:rsidRPr="00CF5A6F" w:rsidRDefault="001727C9" w:rsidP="001727C9">
      <w:pPr>
        <w:pStyle w:val="ListParagraph"/>
        <w:numPr>
          <w:ilvl w:val="0"/>
          <w:numId w:val="1"/>
        </w:numPr>
      </w:pPr>
      <w:r w:rsidRPr="00CF5A6F">
        <w:t>Hutton Scholar program and ways our section could show support to program</w:t>
      </w:r>
      <w:r w:rsidR="00920A02" w:rsidRPr="00CF5A6F">
        <w:t xml:space="preserve">: </w:t>
      </w:r>
    </w:p>
    <w:p w14:paraId="586B82E5" w14:textId="28FAA92A" w:rsidR="001727C9" w:rsidRPr="00CF5A6F" w:rsidRDefault="00920A02" w:rsidP="00920A02">
      <w:pPr>
        <w:pStyle w:val="ListParagraph"/>
        <w:numPr>
          <w:ilvl w:val="1"/>
          <w:numId w:val="1"/>
        </w:numPr>
      </w:pPr>
      <w:r w:rsidRPr="00CF5A6F">
        <w:t xml:space="preserve">At our business meeting in Reno some of us discussed if there could be ways a small section could give support to the Hutton program. Catherine emailed Lauren </w:t>
      </w:r>
      <w:proofErr w:type="spellStart"/>
      <w:r w:rsidRPr="00CF5A6F">
        <w:t>Maza</w:t>
      </w:r>
      <w:proofErr w:type="spellEnd"/>
      <w:r w:rsidRPr="00CF5A6F">
        <w:t xml:space="preserve"> to get info and she connected me with Mary Webb Manning who coordinates the program, here is Mary’s email</w:t>
      </w:r>
      <w:r w:rsidR="0046235F">
        <w:t xml:space="preserve"> text and I will also forward the email to the group</w:t>
      </w:r>
      <w:r w:rsidRPr="00CF5A6F">
        <w:t>:</w:t>
      </w:r>
    </w:p>
    <w:p w14:paraId="6C0F4003" w14:textId="060B29A6" w:rsidR="00920A02" w:rsidRDefault="00920A02" w:rsidP="00920A02">
      <w:pPr>
        <w:pStyle w:val="ListParagraph"/>
        <w:numPr>
          <w:ilvl w:val="2"/>
          <w:numId w:val="1"/>
        </w:numPr>
      </w:pPr>
      <w:r>
        <w:t>“In short, the Hutton Program is an eight week summer internship for high school students across the United States, Mexico and Canada. The goal of the Hutton Program is to recruit and select students from underrepresented backgrounds in the fisheries profession today, pair them with a fisheries professional in their local area and have them introduced to the field of fisheries science and management. The students who participate in the program are paid throughout the summer and those stipend checks are supported by federal and state agencies, universities and AFS Units like the Estuaries Section! Students are involved in a wide range of summer projects that include field work and lab work in either marine environments, freshwater environments or both! If you would like to read more about the Hutton Program, you can visit our website at https://hutton.fisheries.org/.</w:t>
      </w:r>
    </w:p>
    <w:p w14:paraId="454C5857" w14:textId="5ECD35A7" w:rsidR="00920A02" w:rsidRDefault="00920A02" w:rsidP="00920A02">
      <w:pPr>
        <w:pStyle w:val="ListParagraph"/>
        <w:numPr>
          <w:ilvl w:val="2"/>
          <w:numId w:val="1"/>
        </w:numPr>
      </w:pPr>
      <w:r>
        <w:t xml:space="preserve">Full funding for a Hutton Scholar is $5000, with $4000 of that money going to the student and $1000 going towards program costs. That being said, if the AFS Estuaries Section would like to support the program financially, you are able to give any amount in support! We have AFS Units who provide a wide range of support to the Hutton Program and we are so grateful for every Unit's </w:t>
      </w:r>
      <w:r>
        <w:lastRenderedPageBreak/>
        <w:t xml:space="preserve">contribution. It is up to your Unit if you would like to make a </w:t>
      </w:r>
      <w:proofErr w:type="spellStart"/>
      <w:r>
        <w:t>one time</w:t>
      </w:r>
      <w:proofErr w:type="spellEnd"/>
      <w:r>
        <w:t xml:space="preserve"> donation or create an agreement where we receive a certain amount of funding from your Unit each year. As a financial supporter of the Hutton Program, your Unit will be recognized at the AFS Annual Meeting, on the Hutton Program's website, in the Hutton Program Annual Report and will receive updates about the Hutton Scholars and their projects throughout the summer. </w:t>
      </w:r>
    </w:p>
    <w:p w14:paraId="1CE5D47B" w14:textId="5908C5D8" w:rsidR="00920A02" w:rsidRDefault="00920A02" w:rsidP="00920A02">
      <w:pPr>
        <w:pStyle w:val="ListParagraph"/>
        <w:numPr>
          <w:ilvl w:val="2"/>
          <w:numId w:val="1"/>
        </w:numPr>
      </w:pPr>
      <w:r>
        <w:t xml:space="preserve">Other ways that the AFS Estuaries Section could become more involved with the Hutton Program would be to distribute both Hutton Mentor and Hutton Scholar fliers to your members to have them distribute in their local community. We are always looking for mentors to apply to the program and hope that each year, we increase the number of students that submit applications to the program. I have attached three items to this email, a 2020 Hutton Brochure (gives a brief overview of the program), 2020 Hutton Mentor Flyer and 2020 Hutton Scholar Flyer. Please feel free to distribute these with your membership! Also, if you have any members who are interested in applying to be a Hutton Mentor, please tell them they can reach out to me if they would like to know more about the program and mentor responsibilities. </w:t>
      </w:r>
      <w:r w:rsidRPr="00920A02">
        <w:t>Thank you again and looking forward to hearing back from you!</w:t>
      </w:r>
      <w:r>
        <w:t>”</w:t>
      </w:r>
    </w:p>
    <w:p w14:paraId="3815221D" w14:textId="33C6F4E3" w:rsidR="00920A02" w:rsidRDefault="00920A02" w:rsidP="00920A02">
      <w:pPr>
        <w:pStyle w:val="ListParagraph"/>
        <w:numPr>
          <w:ilvl w:val="1"/>
          <w:numId w:val="1"/>
        </w:numPr>
      </w:pPr>
      <w:r>
        <w:t xml:space="preserve">Catherine will distribute the Hutton fliers Mary sent in next email to membership. </w:t>
      </w:r>
    </w:p>
    <w:p w14:paraId="2F897DD6" w14:textId="144E89EF" w:rsidR="001727C9" w:rsidRPr="00B3447E" w:rsidRDefault="001727C9" w:rsidP="001727C9">
      <w:pPr>
        <w:pStyle w:val="ListParagraph"/>
        <w:numPr>
          <w:ilvl w:val="0"/>
          <w:numId w:val="1"/>
        </w:numPr>
      </w:pPr>
      <w:r w:rsidRPr="00B3447E">
        <w:t>Columbus meeting - section display, symposium ideas, Monsters plans</w:t>
      </w:r>
    </w:p>
    <w:p w14:paraId="06B28255" w14:textId="0B0471EC" w:rsidR="006853F6" w:rsidRPr="00B3447E" w:rsidRDefault="00B3447E" w:rsidP="001727C9">
      <w:pPr>
        <w:pStyle w:val="ListParagraph"/>
        <w:numPr>
          <w:ilvl w:val="0"/>
          <w:numId w:val="1"/>
        </w:numPr>
      </w:pPr>
      <w:r w:rsidRPr="00B3447E">
        <w:t>Parking lot of f</w:t>
      </w:r>
      <w:r w:rsidR="006853F6" w:rsidRPr="00B3447E">
        <w:t>uture meeting topics:</w:t>
      </w:r>
    </w:p>
    <w:p w14:paraId="2EFB9CB4" w14:textId="181D9752" w:rsidR="006853F6" w:rsidRDefault="00A658AD" w:rsidP="006853F6">
      <w:pPr>
        <w:pStyle w:val="ListParagraph"/>
        <w:numPr>
          <w:ilvl w:val="1"/>
          <w:numId w:val="1"/>
        </w:numPr>
      </w:pPr>
      <w:r>
        <w:t>Section t</w:t>
      </w:r>
      <w:r w:rsidR="00314860" w:rsidRPr="00B3447E">
        <w:t xml:space="preserve">imeline and tasks cheat sheet, Catherine started this and will try to work more on it and then send out for help. </w:t>
      </w:r>
    </w:p>
    <w:p w14:paraId="4242F291" w14:textId="06664CFB" w:rsidR="00075A3B" w:rsidRDefault="00075A3B" w:rsidP="006853F6">
      <w:pPr>
        <w:pStyle w:val="ListParagraph"/>
        <w:numPr>
          <w:ilvl w:val="1"/>
          <w:numId w:val="1"/>
        </w:numPr>
        <w:rPr>
          <w:highlight w:val="yellow"/>
        </w:rPr>
      </w:pPr>
      <w:proofErr w:type="spellStart"/>
      <w:r w:rsidRPr="00650CE8">
        <w:rPr>
          <w:highlight w:val="yellow"/>
        </w:rPr>
        <w:t>Konstantine</w:t>
      </w:r>
      <w:proofErr w:type="spellEnd"/>
      <w:r w:rsidRPr="00650CE8">
        <w:rPr>
          <w:highlight w:val="yellow"/>
        </w:rPr>
        <w:t xml:space="preserve"> please share google drive folders with John</w:t>
      </w:r>
    </w:p>
    <w:p w14:paraId="1DA3E94A" w14:textId="406FC1BA" w:rsidR="00664A3F" w:rsidRDefault="00664A3F" w:rsidP="006853F6">
      <w:pPr>
        <w:pStyle w:val="ListParagraph"/>
        <w:numPr>
          <w:ilvl w:val="1"/>
          <w:numId w:val="1"/>
        </w:numPr>
        <w:rPr>
          <w:highlight w:val="yellow"/>
        </w:rPr>
      </w:pPr>
      <w:r>
        <w:rPr>
          <w:highlight w:val="yellow"/>
        </w:rPr>
        <w:t>Catherine share email info, Facebook, Twitter login info with John</w:t>
      </w:r>
    </w:p>
    <w:p w14:paraId="1A67DFB4" w14:textId="6075E7EA" w:rsidR="00664A3F" w:rsidRDefault="000E495B" w:rsidP="006853F6">
      <w:pPr>
        <w:pStyle w:val="ListParagraph"/>
        <w:numPr>
          <w:ilvl w:val="1"/>
          <w:numId w:val="1"/>
        </w:numPr>
        <w:rPr>
          <w:highlight w:val="yellow"/>
        </w:rPr>
      </w:pPr>
      <w:r>
        <w:rPr>
          <w:highlight w:val="yellow"/>
        </w:rPr>
        <w:t xml:space="preserve">Going to wait to approve business </w:t>
      </w:r>
      <w:proofErr w:type="spellStart"/>
      <w:r>
        <w:rPr>
          <w:highlight w:val="yellow"/>
        </w:rPr>
        <w:t>mtg</w:t>
      </w:r>
      <w:proofErr w:type="spellEnd"/>
      <w:r>
        <w:rPr>
          <w:highlight w:val="yellow"/>
        </w:rPr>
        <w:t xml:space="preserve"> minutes at Columbus </w:t>
      </w:r>
      <w:proofErr w:type="spellStart"/>
      <w:r>
        <w:rPr>
          <w:highlight w:val="yellow"/>
        </w:rPr>
        <w:t>mtg</w:t>
      </w:r>
      <w:proofErr w:type="spellEnd"/>
      <w:r>
        <w:rPr>
          <w:highlight w:val="yellow"/>
        </w:rPr>
        <w:t>, not via email</w:t>
      </w:r>
    </w:p>
    <w:p w14:paraId="264EF731" w14:textId="081F892D" w:rsidR="000E495B" w:rsidRDefault="000E495B" w:rsidP="006853F6">
      <w:pPr>
        <w:pStyle w:val="ListParagraph"/>
        <w:numPr>
          <w:ilvl w:val="1"/>
          <w:numId w:val="1"/>
        </w:numPr>
        <w:rPr>
          <w:highlight w:val="yellow"/>
        </w:rPr>
      </w:pPr>
      <w:r>
        <w:rPr>
          <w:highlight w:val="yellow"/>
        </w:rPr>
        <w:t>Will talk about Hutton program financial support on a future call</w:t>
      </w:r>
    </w:p>
    <w:p w14:paraId="3CDE2BA9" w14:textId="5B13444F" w:rsidR="000E495B" w:rsidRDefault="000E495B" w:rsidP="006853F6">
      <w:pPr>
        <w:pStyle w:val="ListParagraph"/>
        <w:numPr>
          <w:ilvl w:val="1"/>
          <w:numId w:val="1"/>
        </w:numPr>
        <w:rPr>
          <w:highlight w:val="yellow"/>
        </w:rPr>
      </w:pPr>
      <w:r>
        <w:rPr>
          <w:highlight w:val="yellow"/>
        </w:rPr>
        <w:t>Wait until Jan for next call</w:t>
      </w:r>
    </w:p>
    <w:p w14:paraId="0D3070C1" w14:textId="217FCF82" w:rsidR="000E495B" w:rsidRDefault="000E495B" w:rsidP="006853F6">
      <w:pPr>
        <w:pStyle w:val="ListParagraph"/>
        <w:numPr>
          <w:ilvl w:val="1"/>
          <w:numId w:val="1"/>
        </w:numPr>
        <w:rPr>
          <w:highlight w:val="yellow"/>
        </w:rPr>
      </w:pPr>
      <w:r>
        <w:rPr>
          <w:highlight w:val="yellow"/>
        </w:rPr>
        <w:t>Will solicit ideas of symposia and Monsters via newsletter and emails</w:t>
      </w:r>
    </w:p>
    <w:p w14:paraId="3F487303" w14:textId="61018752" w:rsidR="000E495B" w:rsidRDefault="000E495B" w:rsidP="006853F6">
      <w:pPr>
        <w:pStyle w:val="ListParagraph"/>
        <w:numPr>
          <w:ilvl w:val="1"/>
          <w:numId w:val="1"/>
        </w:numPr>
        <w:rPr>
          <w:highlight w:val="yellow"/>
        </w:rPr>
      </w:pPr>
      <w:r>
        <w:rPr>
          <w:highlight w:val="yellow"/>
        </w:rPr>
        <w:t>Section info display</w:t>
      </w:r>
    </w:p>
    <w:p w14:paraId="12B13766" w14:textId="02D44775" w:rsidR="000E495B" w:rsidRDefault="00A470DF" w:rsidP="006853F6">
      <w:pPr>
        <w:pStyle w:val="ListParagraph"/>
        <w:numPr>
          <w:ilvl w:val="1"/>
          <w:numId w:val="1"/>
        </w:numPr>
        <w:rPr>
          <w:highlight w:val="yellow"/>
        </w:rPr>
      </w:pPr>
      <w:r>
        <w:rPr>
          <w:highlight w:val="yellow"/>
        </w:rPr>
        <w:t>Make sure all recent docs are on website</w:t>
      </w:r>
    </w:p>
    <w:p w14:paraId="24C6081B" w14:textId="06D9AC65" w:rsidR="00A470DF" w:rsidRDefault="00A470DF" w:rsidP="006853F6">
      <w:pPr>
        <w:pStyle w:val="ListParagraph"/>
        <w:numPr>
          <w:ilvl w:val="1"/>
          <w:numId w:val="1"/>
        </w:numPr>
        <w:rPr>
          <w:highlight w:val="yellow"/>
        </w:rPr>
      </w:pPr>
      <w:r>
        <w:rPr>
          <w:highlight w:val="yellow"/>
        </w:rPr>
        <w:t>Ask Abigail to update photo on site for me</w:t>
      </w:r>
    </w:p>
    <w:p w14:paraId="67B74A4C" w14:textId="77777777" w:rsidR="00A470DF" w:rsidRDefault="00A470DF" w:rsidP="006853F6">
      <w:pPr>
        <w:pStyle w:val="ListParagraph"/>
        <w:numPr>
          <w:ilvl w:val="1"/>
          <w:numId w:val="1"/>
        </w:numPr>
        <w:rPr>
          <w:highlight w:val="yellow"/>
        </w:rPr>
      </w:pPr>
      <w:bookmarkStart w:id="0" w:name="_GoBack"/>
      <w:bookmarkEnd w:id="0"/>
    </w:p>
    <w:p w14:paraId="18EB2593" w14:textId="77777777" w:rsidR="000E495B" w:rsidRPr="00650CE8" w:rsidRDefault="000E495B" w:rsidP="006853F6">
      <w:pPr>
        <w:pStyle w:val="ListParagraph"/>
        <w:numPr>
          <w:ilvl w:val="1"/>
          <w:numId w:val="1"/>
        </w:numPr>
        <w:rPr>
          <w:highlight w:val="yellow"/>
        </w:rPr>
      </w:pPr>
    </w:p>
    <w:sectPr w:rsidR="000E495B" w:rsidRPr="00650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C21B2"/>
    <w:multiLevelType w:val="hybridMultilevel"/>
    <w:tmpl w:val="FF224D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C9"/>
    <w:rsid w:val="00075A3B"/>
    <w:rsid w:val="000E495B"/>
    <w:rsid w:val="00135A62"/>
    <w:rsid w:val="001727C9"/>
    <w:rsid w:val="00314860"/>
    <w:rsid w:val="0046235F"/>
    <w:rsid w:val="005E307D"/>
    <w:rsid w:val="00650CE8"/>
    <w:rsid w:val="00664A3F"/>
    <w:rsid w:val="006853F6"/>
    <w:rsid w:val="008E5D92"/>
    <w:rsid w:val="00913429"/>
    <w:rsid w:val="00920A02"/>
    <w:rsid w:val="00926F80"/>
    <w:rsid w:val="00A470DF"/>
    <w:rsid w:val="00A658AD"/>
    <w:rsid w:val="00AE0556"/>
    <w:rsid w:val="00B06637"/>
    <w:rsid w:val="00B3447E"/>
    <w:rsid w:val="00BB3C39"/>
    <w:rsid w:val="00BB42A8"/>
    <w:rsid w:val="00BF6CE8"/>
    <w:rsid w:val="00CD3F5E"/>
    <w:rsid w:val="00CF5A6F"/>
    <w:rsid w:val="00E37635"/>
    <w:rsid w:val="00EE7AF8"/>
    <w:rsid w:val="00F0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1FFB1"/>
  <w15:chartTrackingRefBased/>
  <w15:docId w15:val="{8EA36F93-5A15-4382-8AB6-8113391F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7C9"/>
    <w:pPr>
      <w:ind w:left="720"/>
      <w:contextualSpacing/>
    </w:pPr>
  </w:style>
  <w:style w:type="character" w:styleId="Hyperlink">
    <w:name w:val="Hyperlink"/>
    <w:basedOn w:val="DefaultParagraphFont"/>
    <w:uiPriority w:val="99"/>
    <w:unhideWhenUsed/>
    <w:rsid w:val="008E5D92"/>
    <w:rPr>
      <w:color w:val="0000FF"/>
      <w:u w:val="single"/>
    </w:rPr>
  </w:style>
  <w:style w:type="character" w:styleId="CommentReference">
    <w:name w:val="annotation reference"/>
    <w:basedOn w:val="DefaultParagraphFont"/>
    <w:uiPriority w:val="99"/>
    <w:semiHidden/>
    <w:unhideWhenUsed/>
    <w:rsid w:val="005E307D"/>
    <w:rPr>
      <w:sz w:val="16"/>
      <w:szCs w:val="16"/>
    </w:rPr>
  </w:style>
  <w:style w:type="paragraph" w:styleId="CommentText">
    <w:name w:val="annotation text"/>
    <w:basedOn w:val="Normal"/>
    <w:link w:val="CommentTextChar"/>
    <w:uiPriority w:val="99"/>
    <w:semiHidden/>
    <w:unhideWhenUsed/>
    <w:rsid w:val="005E307D"/>
    <w:pPr>
      <w:spacing w:line="240" w:lineRule="auto"/>
    </w:pPr>
    <w:rPr>
      <w:sz w:val="20"/>
      <w:szCs w:val="20"/>
    </w:rPr>
  </w:style>
  <w:style w:type="character" w:customStyle="1" w:styleId="CommentTextChar">
    <w:name w:val="Comment Text Char"/>
    <w:basedOn w:val="DefaultParagraphFont"/>
    <w:link w:val="CommentText"/>
    <w:uiPriority w:val="99"/>
    <w:semiHidden/>
    <w:rsid w:val="005E307D"/>
    <w:rPr>
      <w:sz w:val="20"/>
      <w:szCs w:val="20"/>
    </w:rPr>
  </w:style>
  <w:style w:type="paragraph" w:styleId="CommentSubject">
    <w:name w:val="annotation subject"/>
    <w:basedOn w:val="CommentText"/>
    <w:next w:val="CommentText"/>
    <w:link w:val="CommentSubjectChar"/>
    <w:uiPriority w:val="99"/>
    <w:semiHidden/>
    <w:unhideWhenUsed/>
    <w:rsid w:val="005E307D"/>
    <w:rPr>
      <w:b/>
      <w:bCs/>
    </w:rPr>
  </w:style>
  <w:style w:type="character" w:customStyle="1" w:styleId="CommentSubjectChar">
    <w:name w:val="Comment Subject Char"/>
    <w:basedOn w:val="CommentTextChar"/>
    <w:link w:val="CommentSubject"/>
    <w:uiPriority w:val="99"/>
    <w:semiHidden/>
    <w:rsid w:val="005E307D"/>
    <w:rPr>
      <w:b/>
      <w:bCs/>
      <w:sz w:val="20"/>
      <w:szCs w:val="20"/>
    </w:rPr>
  </w:style>
  <w:style w:type="paragraph" w:styleId="BalloonText">
    <w:name w:val="Balloon Text"/>
    <w:basedOn w:val="Normal"/>
    <w:link w:val="BalloonTextChar"/>
    <w:uiPriority w:val="99"/>
    <w:semiHidden/>
    <w:unhideWhenUsed/>
    <w:rsid w:val="005E30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0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206669">
      <w:bodyDiv w:val="1"/>
      <w:marLeft w:val="0"/>
      <w:marRight w:val="0"/>
      <w:marTop w:val="0"/>
      <w:marBottom w:val="0"/>
      <w:divBdr>
        <w:top w:val="none" w:sz="0" w:space="0" w:color="auto"/>
        <w:left w:val="none" w:sz="0" w:space="0" w:color="auto"/>
        <w:bottom w:val="none" w:sz="0" w:space="0" w:color="auto"/>
        <w:right w:val="none" w:sz="0" w:space="0" w:color="auto"/>
      </w:divBdr>
      <w:divsChild>
        <w:div w:id="1454669735">
          <w:marLeft w:val="0"/>
          <w:marRight w:val="0"/>
          <w:marTop w:val="0"/>
          <w:marBottom w:val="0"/>
          <w:divBdr>
            <w:top w:val="none" w:sz="0" w:space="0" w:color="auto"/>
            <w:left w:val="none" w:sz="0" w:space="0" w:color="auto"/>
            <w:bottom w:val="none" w:sz="0" w:space="0" w:color="auto"/>
            <w:right w:val="none" w:sz="0" w:space="0" w:color="auto"/>
          </w:divBdr>
        </w:div>
        <w:div w:id="1465809751">
          <w:marLeft w:val="0"/>
          <w:marRight w:val="0"/>
          <w:marTop w:val="0"/>
          <w:marBottom w:val="0"/>
          <w:divBdr>
            <w:top w:val="none" w:sz="0" w:space="0" w:color="auto"/>
            <w:left w:val="none" w:sz="0" w:space="0" w:color="auto"/>
            <w:bottom w:val="none" w:sz="0" w:space="0" w:color="auto"/>
            <w:right w:val="none" w:sz="0" w:space="0" w:color="auto"/>
          </w:divBdr>
        </w:div>
        <w:div w:id="1944416422">
          <w:marLeft w:val="0"/>
          <w:marRight w:val="0"/>
          <w:marTop w:val="0"/>
          <w:marBottom w:val="0"/>
          <w:divBdr>
            <w:top w:val="none" w:sz="0" w:space="0" w:color="auto"/>
            <w:left w:val="none" w:sz="0" w:space="0" w:color="auto"/>
            <w:bottom w:val="none" w:sz="0" w:space="0" w:color="auto"/>
            <w:right w:val="none" w:sz="0" w:space="0" w:color="auto"/>
          </w:divBdr>
        </w:div>
        <w:div w:id="1104308273">
          <w:marLeft w:val="0"/>
          <w:marRight w:val="0"/>
          <w:marTop w:val="0"/>
          <w:marBottom w:val="0"/>
          <w:divBdr>
            <w:top w:val="none" w:sz="0" w:space="0" w:color="auto"/>
            <w:left w:val="none" w:sz="0" w:space="0" w:color="auto"/>
            <w:bottom w:val="none" w:sz="0" w:space="0" w:color="auto"/>
            <w:right w:val="none" w:sz="0" w:space="0" w:color="auto"/>
          </w:divBdr>
        </w:div>
        <w:div w:id="923804239">
          <w:marLeft w:val="0"/>
          <w:marRight w:val="0"/>
          <w:marTop w:val="0"/>
          <w:marBottom w:val="0"/>
          <w:divBdr>
            <w:top w:val="none" w:sz="0" w:space="0" w:color="auto"/>
            <w:left w:val="none" w:sz="0" w:space="0" w:color="auto"/>
            <w:bottom w:val="none" w:sz="0" w:space="0" w:color="auto"/>
            <w:right w:val="none" w:sz="0" w:space="0" w:color="auto"/>
          </w:divBdr>
        </w:div>
      </w:divsChild>
    </w:div>
    <w:div w:id="1770008032">
      <w:bodyDiv w:val="1"/>
      <w:marLeft w:val="0"/>
      <w:marRight w:val="0"/>
      <w:marTop w:val="0"/>
      <w:marBottom w:val="0"/>
      <w:divBdr>
        <w:top w:val="none" w:sz="0" w:space="0" w:color="auto"/>
        <w:left w:val="none" w:sz="0" w:space="0" w:color="auto"/>
        <w:bottom w:val="none" w:sz="0" w:space="0" w:color="auto"/>
        <w:right w:val="none" w:sz="0" w:space="0" w:color="auto"/>
      </w:divBdr>
      <w:divsChild>
        <w:div w:id="403375390">
          <w:marLeft w:val="0"/>
          <w:marRight w:val="0"/>
          <w:marTop w:val="0"/>
          <w:marBottom w:val="0"/>
          <w:divBdr>
            <w:top w:val="none" w:sz="0" w:space="0" w:color="auto"/>
            <w:left w:val="none" w:sz="0" w:space="0" w:color="auto"/>
            <w:bottom w:val="none" w:sz="0" w:space="0" w:color="auto"/>
            <w:right w:val="none" w:sz="0" w:space="0" w:color="auto"/>
          </w:divBdr>
        </w:div>
        <w:div w:id="1176461546">
          <w:marLeft w:val="0"/>
          <w:marRight w:val="0"/>
          <w:marTop w:val="0"/>
          <w:marBottom w:val="0"/>
          <w:divBdr>
            <w:top w:val="none" w:sz="0" w:space="0" w:color="auto"/>
            <w:left w:val="none" w:sz="0" w:space="0" w:color="auto"/>
            <w:bottom w:val="none" w:sz="0" w:space="0" w:color="auto"/>
            <w:right w:val="none" w:sz="0" w:space="0" w:color="auto"/>
          </w:divBdr>
        </w:div>
        <w:div w:id="537006892">
          <w:marLeft w:val="0"/>
          <w:marRight w:val="0"/>
          <w:marTop w:val="0"/>
          <w:marBottom w:val="0"/>
          <w:divBdr>
            <w:top w:val="none" w:sz="0" w:space="0" w:color="auto"/>
            <w:left w:val="none" w:sz="0" w:space="0" w:color="auto"/>
            <w:bottom w:val="none" w:sz="0" w:space="0" w:color="auto"/>
            <w:right w:val="none" w:sz="0" w:space="0" w:color="auto"/>
          </w:divBdr>
        </w:div>
        <w:div w:id="238710086">
          <w:marLeft w:val="0"/>
          <w:marRight w:val="0"/>
          <w:marTop w:val="0"/>
          <w:marBottom w:val="0"/>
          <w:divBdr>
            <w:top w:val="none" w:sz="0" w:space="0" w:color="auto"/>
            <w:left w:val="none" w:sz="0" w:space="0" w:color="auto"/>
            <w:bottom w:val="none" w:sz="0" w:space="0" w:color="auto"/>
            <w:right w:val="none" w:sz="0" w:space="0" w:color="auto"/>
          </w:divBdr>
        </w:div>
        <w:div w:id="1341662269">
          <w:marLeft w:val="0"/>
          <w:marRight w:val="0"/>
          <w:marTop w:val="0"/>
          <w:marBottom w:val="0"/>
          <w:divBdr>
            <w:top w:val="none" w:sz="0" w:space="0" w:color="auto"/>
            <w:left w:val="none" w:sz="0" w:space="0" w:color="auto"/>
            <w:bottom w:val="none" w:sz="0" w:space="0" w:color="auto"/>
            <w:right w:val="none" w:sz="0" w:space="0" w:color="auto"/>
          </w:divBdr>
        </w:div>
        <w:div w:id="1386948060">
          <w:marLeft w:val="0"/>
          <w:marRight w:val="0"/>
          <w:marTop w:val="0"/>
          <w:marBottom w:val="0"/>
          <w:divBdr>
            <w:top w:val="none" w:sz="0" w:space="0" w:color="auto"/>
            <w:left w:val="none" w:sz="0" w:space="0" w:color="auto"/>
            <w:bottom w:val="none" w:sz="0" w:space="0" w:color="auto"/>
            <w:right w:val="none" w:sz="0" w:space="0" w:color="auto"/>
          </w:divBdr>
        </w:div>
        <w:div w:id="21980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fsannualmeeting.fisheries.org/" TargetMode="External"/><Relationship Id="rId5" Type="http://schemas.openxmlformats.org/officeDocument/2006/relationships/hyperlink" Target="https://fisheries.org/events-page/calend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3</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Catherine K</dc:creator>
  <cp:keywords/>
  <dc:description/>
  <cp:lastModifiedBy>Johnston, Catherine K</cp:lastModifiedBy>
  <cp:revision>20</cp:revision>
  <dcterms:created xsi:type="dcterms:W3CDTF">2019-10-19T21:56:00Z</dcterms:created>
  <dcterms:modified xsi:type="dcterms:W3CDTF">2019-11-12T20:09:00Z</dcterms:modified>
</cp:coreProperties>
</file>